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7C" w:rsidRDefault="009F4DA0" w:rsidP="009F4DA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9F4DA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Списък</w:t>
      </w:r>
      <w:proofErr w:type="spellEnd"/>
      <w:r w:rsidRPr="009F4DA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r w:rsidRPr="009F4DA0">
        <w:rPr>
          <w:rFonts w:ascii="Times New Roman" w:hAnsi="Times New Roman" w:cs="Times New Roman"/>
          <w:b/>
          <w:sz w:val="36"/>
          <w:szCs w:val="36"/>
          <w:u w:val="single"/>
        </w:rPr>
        <w:t>на членовете от настоятелството</w:t>
      </w:r>
    </w:p>
    <w:p w:rsidR="009F4DA0" w:rsidRDefault="009F4DA0" w:rsidP="009F4DA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F4DA0" w:rsidRPr="009F4DA0" w:rsidRDefault="009F4DA0" w:rsidP="009F4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DA0">
        <w:rPr>
          <w:rFonts w:ascii="Times New Roman" w:hAnsi="Times New Roman" w:cs="Times New Roman"/>
          <w:b/>
          <w:sz w:val="28"/>
          <w:szCs w:val="28"/>
        </w:rPr>
        <w:t>1.П</w:t>
      </w:r>
      <w:r w:rsidR="00F551C4">
        <w:rPr>
          <w:rFonts w:ascii="Times New Roman" w:hAnsi="Times New Roman" w:cs="Times New Roman"/>
          <w:b/>
          <w:sz w:val="28"/>
          <w:szCs w:val="28"/>
        </w:rPr>
        <w:t>редседател-Динко Пенчев Господинов</w:t>
      </w:r>
      <w:r w:rsidRPr="009F4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DA0" w:rsidRPr="009F4DA0" w:rsidRDefault="00F551C4" w:rsidP="009F4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2.Атанас Желязков Атанасов</w:t>
      </w:r>
    </w:p>
    <w:p w:rsidR="009F4DA0" w:rsidRPr="009F4DA0" w:rsidRDefault="00F551C4" w:rsidP="009F4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3.Атанаска Дикова Атанасова</w:t>
      </w:r>
    </w:p>
    <w:p w:rsidR="009F4DA0" w:rsidRPr="009F4DA0" w:rsidRDefault="009F4DA0" w:rsidP="009F4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DA0">
        <w:rPr>
          <w:rFonts w:ascii="Times New Roman" w:hAnsi="Times New Roman" w:cs="Times New Roman"/>
          <w:b/>
          <w:sz w:val="28"/>
          <w:szCs w:val="28"/>
        </w:rPr>
        <w:t>4.Боянка Иванова Генова</w:t>
      </w:r>
    </w:p>
    <w:p w:rsidR="009F4DA0" w:rsidRPr="009F4DA0" w:rsidRDefault="00F551C4" w:rsidP="009F4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5.Гергина Атанасова Георгиева</w:t>
      </w:r>
    </w:p>
    <w:p w:rsidR="00596574" w:rsidRDefault="00596574">
      <w:pPr>
        <w:rPr>
          <w:sz w:val="28"/>
          <w:szCs w:val="28"/>
          <w:lang w:val="en-US"/>
        </w:rPr>
      </w:pPr>
    </w:p>
    <w:p w:rsidR="00665637" w:rsidRDefault="00665637">
      <w:pPr>
        <w:rPr>
          <w:sz w:val="28"/>
          <w:szCs w:val="28"/>
          <w:lang w:val="en-US"/>
        </w:rPr>
      </w:pPr>
    </w:p>
    <w:p w:rsidR="00665637" w:rsidRDefault="00665637" w:rsidP="00665637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Списък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на проверителната комисия</w:t>
      </w:r>
    </w:p>
    <w:p w:rsidR="00665637" w:rsidRDefault="00665637" w:rsidP="0066563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65637" w:rsidRDefault="00F551C4" w:rsidP="00665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Гинка Петрова Николова</w:t>
      </w:r>
    </w:p>
    <w:p w:rsidR="00665637" w:rsidRDefault="00F551C4" w:rsidP="00665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Атанас Динков Атанасов</w:t>
      </w:r>
    </w:p>
    <w:p w:rsidR="00665637" w:rsidRDefault="00665637" w:rsidP="00665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Митко Георгиев Иванов</w:t>
      </w:r>
    </w:p>
    <w:p w:rsidR="00665637" w:rsidRDefault="00665637" w:rsidP="00665637">
      <w:pPr>
        <w:rPr>
          <w:sz w:val="28"/>
          <w:szCs w:val="28"/>
          <w:lang w:val="en-US"/>
        </w:rPr>
      </w:pPr>
    </w:p>
    <w:p w:rsidR="00665637" w:rsidRPr="009F4DA0" w:rsidRDefault="00665637">
      <w:pPr>
        <w:rPr>
          <w:sz w:val="28"/>
          <w:szCs w:val="28"/>
          <w:lang w:val="en-US"/>
        </w:rPr>
      </w:pPr>
    </w:p>
    <w:sectPr w:rsidR="00665637" w:rsidRPr="009F4DA0" w:rsidSect="00DC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8CC"/>
    <w:multiLevelType w:val="hybridMultilevel"/>
    <w:tmpl w:val="9626AC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574"/>
    <w:rsid w:val="00487961"/>
    <w:rsid w:val="00567A41"/>
    <w:rsid w:val="00596574"/>
    <w:rsid w:val="00665637"/>
    <w:rsid w:val="009F4DA0"/>
    <w:rsid w:val="00DC3B7C"/>
    <w:rsid w:val="00EC499D"/>
    <w:rsid w:val="00F5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2016-07-12T07:15:00Z</dcterms:created>
  <dcterms:modified xsi:type="dcterms:W3CDTF">2021-03-15T11:41:00Z</dcterms:modified>
</cp:coreProperties>
</file>